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0FC14" w14:textId="27ADD1D6" w:rsidR="00446637" w:rsidRPr="008B5786" w:rsidRDefault="002D593C" w:rsidP="008B5786">
      <w:pPr>
        <w:jc w:val="center"/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6C50DE76" wp14:editId="2D7D6203">
            <wp:extent cx="5472430" cy="7741285"/>
            <wp:effectExtent l="0" t="0" r="0" b="0"/>
            <wp:docPr id="3465872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774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ED5A" w14:textId="586D1F92" w:rsidR="002965A5" w:rsidRPr="002965A5" w:rsidRDefault="00746A71" w:rsidP="002965A5">
      <w:pPr>
        <w:jc w:val="center"/>
        <w:rPr>
          <w:rFonts w:ascii="黑体" w:eastAsia="黑体" w:hAnsi="黑体" w:cs="黑体" w:hint="eastAsia"/>
          <w:sz w:val="44"/>
          <w:szCs w:val="44"/>
        </w:rPr>
      </w:pPr>
      <w:r w:rsidRPr="00F817D0">
        <w:rPr>
          <w:rFonts w:ascii="黑体" w:eastAsia="黑体" w:hAnsi="黑体" w:cs="黑体" w:hint="eastAsia"/>
          <w:sz w:val="44"/>
          <w:szCs w:val="44"/>
        </w:rPr>
        <w:lastRenderedPageBreak/>
        <w:t>附件</w:t>
      </w:r>
    </w:p>
    <w:p w14:paraId="2BC9839E" w14:textId="48F1AF39" w:rsidR="00324F43" w:rsidRDefault="00F817D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24F43">
        <w:rPr>
          <w:rFonts w:hint="eastAsia"/>
          <w:sz w:val="28"/>
          <w:szCs w:val="28"/>
        </w:rPr>
        <w:t>.CFPS</w:t>
      </w:r>
      <w:r w:rsidR="00324F43">
        <w:rPr>
          <w:rFonts w:hint="eastAsia"/>
          <w:sz w:val="28"/>
          <w:szCs w:val="28"/>
        </w:rPr>
        <w:t>关于公开数据的说明，</w:t>
      </w:r>
      <w:hyperlink r:id="rId8" w:anchor="rd" w:history="1">
        <w:r w:rsidR="00333D12" w:rsidRPr="0063728F">
          <w:rPr>
            <w:rStyle w:val="a3"/>
            <w:sz w:val="28"/>
            <w:szCs w:val="28"/>
          </w:rPr>
          <w:t>https://mp.weixin.qq.com/s?__biz=MzIwMTgxNTk3Mw==&amp;mid=2247494628&amp;idx=1&amp;sn=4d66ef5c51043ee49343581b288e6506&amp;chksm=96ea892ea19d003812ba4a8aa260a16fa9a1e458af5c19cb2b69bd8cbb89f8871ab5f6488e8a&amp;token=5015873&amp;lang=zh_CN#rd</w:t>
        </w:r>
      </w:hyperlink>
      <w:r>
        <w:rPr>
          <w:rFonts w:hint="eastAsia"/>
          <w:sz w:val="28"/>
          <w:szCs w:val="28"/>
        </w:rPr>
        <w:t>.</w:t>
      </w:r>
    </w:p>
    <w:p w14:paraId="7EBFCAFC" w14:textId="5C444FDE" w:rsidR="00F817D0" w:rsidRDefault="0049402E" w:rsidP="00F817D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项目组要求，</w:t>
      </w:r>
      <w:r w:rsidR="00F817D0">
        <w:rPr>
          <w:rFonts w:hint="eastAsia"/>
          <w:sz w:val="28"/>
          <w:szCs w:val="28"/>
        </w:rPr>
        <w:t>“</w:t>
      </w:r>
      <w:r w:rsidR="00F817D0" w:rsidRPr="00F817D0">
        <w:rPr>
          <w:rFonts w:hint="eastAsia"/>
          <w:sz w:val="28"/>
          <w:szCs w:val="28"/>
        </w:rPr>
        <w:t>无论是完整的</w:t>
      </w:r>
      <w:r w:rsidR="00F817D0" w:rsidRPr="00F817D0">
        <w:rPr>
          <w:rFonts w:hint="eastAsia"/>
          <w:sz w:val="28"/>
          <w:szCs w:val="28"/>
        </w:rPr>
        <w:t>CFPS</w:t>
      </w:r>
      <w:r w:rsidR="00F817D0" w:rsidRPr="00F817D0">
        <w:rPr>
          <w:rFonts w:hint="eastAsia"/>
          <w:sz w:val="28"/>
          <w:szCs w:val="28"/>
        </w:rPr>
        <w:t>发布数据、用户基于</w:t>
      </w:r>
      <w:r w:rsidR="00F817D0" w:rsidRPr="00F817D0">
        <w:rPr>
          <w:rFonts w:hint="eastAsia"/>
          <w:sz w:val="28"/>
          <w:szCs w:val="28"/>
        </w:rPr>
        <w:t>CFPS</w:t>
      </w:r>
      <w:r w:rsidR="00F817D0" w:rsidRPr="00F817D0">
        <w:rPr>
          <w:rFonts w:hint="eastAsia"/>
          <w:sz w:val="28"/>
          <w:szCs w:val="28"/>
        </w:rPr>
        <w:t>发布数据提取的包含部分变量的数据、还是用户基于</w:t>
      </w:r>
      <w:r w:rsidR="00F817D0" w:rsidRPr="00F817D0">
        <w:rPr>
          <w:rFonts w:hint="eastAsia"/>
          <w:sz w:val="28"/>
          <w:szCs w:val="28"/>
        </w:rPr>
        <w:t>CFPS</w:t>
      </w:r>
      <w:r w:rsidR="00F817D0" w:rsidRPr="00F817D0">
        <w:rPr>
          <w:rFonts w:hint="eastAsia"/>
          <w:sz w:val="28"/>
          <w:szCs w:val="28"/>
        </w:rPr>
        <w:t>数据整理出来的其他变量微观数据集，都不应该发布在未经</w:t>
      </w:r>
      <w:r w:rsidR="00F817D0" w:rsidRPr="00F817D0">
        <w:rPr>
          <w:rFonts w:hint="eastAsia"/>
          <w:sz w:val="28"/>
          <w:szCs w:val="28"/>
        </w:rPr>
        <w:t>CFPS</w:t>
      </w:r>
      <w:r w:rsidR="00F817D0" w:rsidRPr="00F817D0">
        <w:rPr>
          <w:rFonts w:hint="eastAsia"/>
          <w:sz w:val="28"/>
          <w:szCs w:val="28"/>
        </w:rPr>
        <w:t>项目组许可的第三方平台，包括期刊网站。</w:t>
      </w:r>
      <w:r w:rsidR="00F817D0">
        <w:rPr>
          <w:rFonts w:hint="eastAsia"/>
          <w:sz w:val="28"/>
          <w:szCs w:val="28"/>
        </w:rPr>
        <w:t>”</w:t>
      </w:r>
    </w:p>
    <w:p w14:paraId="30B13CF6" w14:textId="77777777" w:rsidR="009951F5" w:rsidRDefault="009951F5" w:rsidP="00F817D0">
      <w:pPr>
        <w:ind w:firstLineChars="200" w:firstLine="560"/>
        <w:rPr>
          <w:sz w:val="28"/>
          <w:szCs w:val="28"/>
        </w:rPr>
      </w:pPr>
    </w:p>
    <w:p w14:paraId="03802EA1" w14:textId="185272D5" w:rsidR="00F817D0" w:rsidRDefault="0011149E" w:rsidP="0011149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8E371D">
        <w:rPr>
          <w:rFonts w:hint="eastAsia"/>
          <w:sz w:val="28"/>
          <w:szCs w:val="28"/>
        </w:rPr>
        <w:t>本文使用的是限制性机房数据，</w:t>
      </w:r>
      <w:r w:rsidR="00F817D0">
        <w:rPr>
          <w:rFonts w:hint="eastAsia"/>
          <w:sz w:val="28"/>
          <w:szCs w:val="28"/>
        </w:rPr>
        <w:t>如果读者需要相关数据，可前往官方渠道注册、</w:t>
      </w:r>
      <w:r w:rsidR="008E371D">
        <w:rPr>
          <w:rFonts w:hint="eastAsia"/>
          <w:sz w:val="28"/>
          <w:szCs w:val="28"/>
        </w:rPr>
        <w:t>申请、</w:t>
      </w:r>
      <w:r w:rsidR="00F817D0">
        <w:rPr>
          <w:rFonts w:hint="eastAsia"/>
          <w:sz w:val="28"/>
          <w:szCs w:val="28"/>
        </w:rPr>
        <w:t>缴费。</w:t>
      </w:r>
      <w:r w:rsidR="008E371D">
        <w:rPr>
          <w:rFonts w:hint="eastAsia"/>
          <w:sz w:val="28"/>
          <w:szCs w:val="28"/>
        </w:rPr>
        <w:t>以下是</w:t>
      </w:r>
      <w:r w:rsidR="00F817D0">
        <w:rPr>
          <w:rFonts w:hint="eastAsia"/>
          <w:sz w:val="28"/>
          <w:szCs w:val="28"/>
        </w:rPr>
        <w:t>CFPS</w:t>
      </w:r>
      <w:r w:rsidR="00F817D0">
        <w:rPr>
          <w:rFonts w:hint="eastAsia"/>
          <w:sz w:val="28"/>
          <w:szCs w:val="28"/>
        </w:rPr>
        <w:t>限制性</w:t>
      </w:r>
      <w:r w:rsidR="008E371D">
        <w:rPr>
          <w:rFonts w:hint="eastAsia"/>
          <w:sz w:val="28"/>
          <w:szCs w:val="28"/>
        </w:rPr>
        <w:t>机房</w:t>
      </w:r>
      <w:r w:rsidR="00F817D0">
        <w:rPr>
          <w:rFonts w:hint="eastAsia"/>
          <w:sz w:val="28"/>
          <w:szCs w:val="28"/>
        </w:rPr>
        <w:t>数据申请指南，</w:t>
      </w:r>
      <w:hyperlink r:id="rId9" w:anchor="/newsDetail/51" w:history="1">
        <w:r w:rsidR="00F817D0" w:rsidRPr="0063728F">
          <w:rPr>
            <w:rStyle w:val="a3"/>
            <w:sz w:val="28"/>
            <w:szCs w:val="28"/>
          </w:rPr>
          <w:t>https://cfpsdata.pku.edu.cn/#/newsDetail/51</w:t>
        </w:r>
      </w:hyperlink>
      <w:r w:rsidR="001F4706">
        <w:rPr>
          <w:rFonts w:hint="eastAsia"/>
          <w:sz w:val="28"/>
          <w:szCs w:val="28"/>
        </w:rPr>
        <w:t>。</w:t>
      </w:r>
    </w:p>
    <w:p w14:paraId="0AA8A9A1" w14:textId="77777777" w:rsidR="00F817D0" w:rsidRPr="00F817D0" w:rsidRDefault="00F817D0" w:rsidP="00F817D0">
      <w:pPr>
        <w:rPr>
          <w:sz w:val="28"/>
          <w:szCs w:val="28"/>
        </w:rPr>
      </w:pPr>
    </w:p>
    <w:sectPr w:rsidR="00F817D0" w:rsidRPr="00F817D0">
      <w:pgSz w:w="11906" w:h="16838"/>
      <w:pgMar w:top="2154" w:right="1644" w:bottom="226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4ABDB" w14:textId="77777777" w:rsidR="00794EE7" w:rsidRDefault="00794EE7" w:rsidP="0052019F">
      <w:r>
        <w:separator/>
      </w:r>
    </w:p>
  </w:endnote>
  <w:endnote w:type="continuationSeparator" w:id="0">
    <w:p w14:paraId="65A509B7" w14:textId="77777777" w:rsidR="00794EE7" w:rsidRDefault="00794EE7" w:rsidP="0052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BA34E" w14:textId="77777777" w:rsidR="00794EE7" w:rsidRDefault="00794EE7" w:rsidP="0052019F">
      <w:r>
        <w:separator/>
      </w:r>
    </w:p>
  </w:footnote>
  <w:footnote w:type="continuationSeparator" w:id="0">
    <w:p w14:paraId="3C3CEA1E" w14:textId="77777777" w:rsidR="00794EE7" w:rsidRDefault="00794EE7" w:rsidP="00520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FD0E5C"/>
    <w:rsid w:val="000D7567"/>
    <w:rsid w:val="0011149E"/>
    <w:rsid w:val="001F4706"/>
    <w:rsid w:val="002965A5"/>
    <w:rsid w:val="002A6809"/>
    <w:rsid w:val="002D593C"/>
    <w:rsid w:val="00324F43"/>
    <w:rsid w:val="00333D12"/>
    <w:rsid w:val="00383A69"/>
    <w:rsid w:val="003F10A3"/>
    <w:rsid w:val="00446637"/>
    <w:rsid w:val="0049402E"/>
    <w:rsid w:val="004C3738"/>
    <w:rsid w:val="0052019F"/>
    <w:rsid w:val="00746A71"/>
    <w:rsid w:val="00794EE7"/>
    <w:rsid w:val="007A25A6"/>
    <w:rsid w:val="007F29BB"/>
    <w:rsid w:val="008A2DFC"/>
    <w:rsid w:val="008B5786"/>
    <w:rsid w:val="008E371D"/>
    <w:rsid w:val="009951F5"/>
    <w:rsid w:val="00CF0BA4"/>
    <w:rsid w:val="00DF4423"/>
    <w:rsid w:val="00E42CCB"/>
    <w:rsid w:val="00F817D0"/>
    <w:rsid w:val="04C17730"/>
    <w:rsid w:val="09FD0E5C"/>
    <w:rsid w:val="5079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4D99F"/>
  <w15:docId w15:val="{70300DDD-5F78-4BDA-9943-1BA108B3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25A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A25A6"/>
    <w:rPr>
      <w:color w:val="605E5C"/>
      <w:shd w:val="clear" w:color="auto" w:fill="E1DFDD"/>
    </w:rPr>
  </w:style>
  <w:style w:type="paragraph" w:styleId="a5">
    <w:name w:val="header"/>
    <w:basedOn w:val="a"/>
    <w:link w:val="a6"/>
    <w:rsid w:val="005201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2019F"/>
    <w:rPr>
      <w:kern w:val="2"/>
      <w:sz w:val="18"/>
      <w:szCs w:val="18"/>
    </w:rPr>
  </w:style>
  <w:style w:type="paragraph" w:styleId="a7">
    <w:name w:val="footer"/>
    <w:basedOn w:val="a"/>
    <w:link w:val="a8"/>
    <w:rsid w:val="00520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2019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?__biz=MzIwMTgxNTk3Mw==&amp;mid=2247494628&amp;idx=1&amp;sn=4d66ef5c51043ee49343581b288e6506&amp;chksm=96ea892ea19d003812ba4a8aa260a16fa9a1e458af5c19cb2b69bd8cbb89f8871ab5f6488e8a&amp;token=5015873&amp;lang=zh_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fpsdata.pku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crecrs</dc:creator>
  <cp:lastModifiedBy>霆 张</cp:lastModifiedBy>
  <cp:revision>22</cp:revision>
  <cp:lastPrinted>2024-10-24T08:41:00Z</cp:lastPrinted>
  <dcterms:created xsi:type="dcterms:W3CDTF">2024-09-04T03:02:00Z</dcterms:created>
  <dcterms:modified xsi:type="dcterms:W3CDTF">2024-10-24T08:43:00Z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