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D48E2" w14:textId="77777777" w:rsidR="0000435D" w:rsidRDefault="00000000" w:rsidP="0000435D">
      <w:pPr>
        <w:snapToGrid w:val="0"/>
        <w:spacing w:line="360" w:lineRule="auto"/>
        <w:jc w:val="center"/>
        <w:rPr>
          <w:rFonts w:ascii="宋体" w:eastAsia="宋体" w:hAnsi="宋体" w:cs="宋体"/>
          <w:b/>
          <w:bCs/>
          <w:sz w:val="48"/>
          <w:szCs w:val="48"/>
        </w:rPr>
      </w:pPr>
      <w:r>
        <w:rPr>
          <w:rFonts w:ascii="宋体" w:eastAsia="宋体" w:hAnsi="宋体" w:cs="宋体" w:hint="eastAsia"/>
          <w:b/>
          <w:bCs/>
          <w:sz w:val="48"/>
          <w:szCs w:val="48"/>
        </w:rPr>
        <w:t>《中国农村经济》英文长摘要</w:t>
      </w:r>
    </w:p>
    <w:p w14:paraId="4FB0E3B2" w14:textId="647BBF0D" w:rsidR="00DF498A" w:rsidRDefault="00000000" w:rsidP="0000435D">
      <w:pPr>
        <w:snapToGrid w:val="0"/>
        <w:spacing w:line="360" w:lineRule="auto"/>
        <w:jc w:val="center"/>
        <w:rPr>
          <w:rFonts w:ascii="宋体" w:eastAsia="宋体" w:hAnsi="宋体" w:cs="宋体" w:hint="eastAsia"/>
          <w:b/>
          <w:bCs/>
          <w:sz w:val="48"/>
          <w:szCs w:val="48"/>
        </w:rPr>
      </w:pPr>
      <w:r>
        <w:rPr>
          <w:rFonts w:ascii="宋体" w:eastAsia="宋体" w:hAnsi="宋体" w:cs="宋体" w:hint="eastAsia"/>
          <w:b/>
          <w:bCs/>
          <w:sz w:val="48"/>
          <w:szCs w:val="48"/>
        </w:rPr>
        <w:t>有关材料要求</w:t>
      </w:r>
    </w:p>
    <w:p w14:paraId="501BFE2D" w14:textId="1E56E469" w:rsidR="00DF498A" w:rsidRDefault="00000000">
      <w:pPr>
        <w:spacing w:line="384" w:lineRule="auto"/>
        <w:ind w:firstLineChars="200" w:firstLine="480"/>
        <w:rPr>
          <w:rFonts w:ascii="Times New Roman" w:eastAsia="宋体" w:hAnsi="Times New Roman"/>
          <w:sz w:val="24"/>
          <w:szCs w:val="28"/>
        </w:rPr>
      </w:pPr>
      <w:r>
        <w:rPr>
          <w:rFonts w:ascii="Times New Roman" w:eastAsia="宋体" w:hAnsi="Times New Roman" w:hint="eastAsia"/>
          <w:sz w:val="24"/>
          <w:szCs w:val="28"/>
        </w:rPr>
        <w:t>为进一步提升《中国农村经济》所刊学术论文及其作者的国际影响力，向世界讲好中国故事，积极服务于中国特色哲学社会科学“三大体系”建设。从</w:t>
      </w:r>
      <w:r>
        <w:rPr>
          <w:rFonts w:ascii="Times New Roman" w:eastAsia="宋体" w:hAnsi="Times New Roman"/>
          <w:sz w:val="24"/>
          <w:szCs w:val="28"/>
        </w:rPr>
        <w:t>2023</w:t>
      </w:r>
      <w:r>
        <w:rPr>
          <w:rFonts w:ascii="Times New Roman" w:eastAsia="宋体" w:hAnsi="Times New Roman"/>
          <w:sz w:val="24"/>
          <w:szCs w:val="28"/>
        </w:rPr>
        <w:t>年</w:t>
      </w:r>
      <w:r>
        <w:rPr>
          <w:rFonts w:ascii="Times New Roman" w:eastAsia="宋体" w:hAnsi="Times New Roman"/>
          <w:sz w:val="24"/>
          <w:szCs w:val="28"/>
        </w:rPr>
        <w:t>8</w:t>
      </w:r>
      <w:r>
        <w:rPr>
          <w:rFonts w:ascii="Times New Roman" w:eastAsia="宋体" w:hAnsi="Times New Roman" w:hint="eastAsia"/>
          <w:sz w:val="24"/>
          <w:szCs w:val="28"/>
        </w:rPr>
        <w:t>月起，</w:t>
      </w:r>
      <w:r w:rsidR="00D55C42">
        <w:rPr>
          <w:rFonts w:ascii="Times New Roman" w:eastAsia="宋体" w:hAnsi="Times New Roman" w:hint="eastAsia"/>
          <w:sz w:val="24"/>
          <w:szCs w:val="28"/>
        </w:rPr>
        <w:t>《中国农村经济》</w:t>
      </w:r>
      <w:r>
        <w:rPr>
          <w:rFonts w:ascii="Times New Roman" w:eastAsia="宋体" w:hAnsi="Times New Roman" w:hint="eastAsia"/>
          <w:sz w:val="24"/>
          <w:szCs w:val="28"/>
        </w:rPr>
        <w:t>编辑部将协助作者推出论文英文长摘要（</w:t>
      </w:r>
      <w:r>
        <w:rPr>
          <w:rFonts w:ascii="Times New Roman" w:eastAsia="宋体" w:hAnsi="Times New Roman"/>
          <w:sz w:val="24"/>
          <w:szCs w:val="28"/>
        </w:rPr>
        <w:t>summary</w:t>
      </w:r>
      <w:r>
        <w:rPr>
          <w:rFonts w:ascii="Times New Roman" w:eastAsia="宋体" w:hAnsi="Times New Roman" w:hint="eastAsia"/>
          <w:sz w:val="24"/>
          <w:szCs w:val="28"/>
        </w:rPr>
        <w:t>），并通过</w:t>
      </w:r>
      <w:hyperlink r:id="rId4" w:history="1">
        <w:r w:rsidR="00DF498A">
          <w:rPr>
            <w:rFonts w:ascii="Times New Roman" w:eastAsia="宋体" w:hAnsi="Times New Roman" w:cs="Times New Roman" w:hint="eastAsia"/>
            <w:bCs/>
            <w:color w:val="000000"/>
            <w:kern w:val="0"/>
            <w:sz w:val="24"/>
            <w:szCs w:val="28"/>
            <w:lang w:bidi="ar"/>
          </w:rPr>
          <w:t>中国精品学术期刊双语出版数据库</w:t>
        </w:r>
      </w:hyperlink>
      <w:r>
        <w:rPr>
          <w:rFonts w:ascii="Times New Roman" w:eastAsia="宋体" w:hAnsi="Times New Roman" w:cs="Times New Roman" w:hint="eastAsia"/>
          <w:bCs/>
          <w:color w:val="000000"/>
          <w:kern w:val="0"/>
          <w:sz w:val="24"/>
          <w:szCs w:val="28"/>
          <w:lang w:bidi="ar"/>
        </w:rPr>
        <w:t>（</w:t>
      </w:r>
      <w:r>
        <w:rPr>
          <w:rFonts w:ascii="Times New Roman" w:hAnsi="Times New Roman" w:cs="Times New Roman" w:hint="eastAsia"/>
          <w:bCs/>
          <w:color w:val="000000"/>
          <w:kern w:val="0"/>
          <w:sz w:val="24"/>
          <w:szCs w:val="24"/>
          <w:lang w:bidi="ar"/>
        </w:rPr>
        <w:t>http://jtp.cnki.net</w:t>
      </w:r>
      <w:r>
        <w:rPr>
          <w:rFonts w:ascii="Times New Roman" w:eastAsia="宋体" w:hAnsi="Times New Roman" w:cs="Times New Roman" w:hint="eastAsia"/>
          <w:bCs/>
          <w:color w:val="000000"/>
          <w:kern w:val="0"/>
          <w:sz w:val="24"/>
          <w:szCs w:val="28"/>
          <w:lang w:bidi="ar"/>
        </w:rPr>
        <w:t>）发</w:t>
      </w:r>
      <w:r>
        <w:rPr>
          <w:rFonts w:ascii="Times New Roman" w:eastAsia="宋体" w:hAnsi="Times New Roman" w:hint="eastAsia"/>
          <w:sz w:val="24"/>
          <w:szCs w:val="28"/>
        </w:rPr>
        <w:t>布和国际传播。</w:t>
      </w:r>
    </w:p>
    <w:p w14:paraId="5CF2EE5F" w14:textId="77777777" w:rsidR="00DF498A" w:rsidRDefault="00000000">
      <w:pPr>
        <w:spacing w:line="384" w:lineRule="auto"/>
        <w:ind w:firstLineChars="200" w:firstLine="480"/>
        <w:rPr>
          <w:rFonts w:ascii="Times New Roman" w:eastAsia="宋体" w:hAnsi="Times New Roman"/>
          <w:sz w:val="24"/>
          <w:szCs w:val="28"/>
        </w:rPr>
      </w:pPr>
      <w:r>
        <w:rPr>
          <w:rFonts w:ascii="Times New Roman" w:eastAsia="宋体" w:hAnsi="Times New Roman"/>
          <w:sz w:val="24"/>
          <w:szCs w:val="28"/>
        </w:rPr>
        <w:t>英文长摘要</w:t>
      </w:r>
      <w:r>
        <w:rPr>
          <w:rFonts w:ascii="Times New Roman" w:eastAsia="宋体" w:hAnsi="Times New Roman" w:hint="eastAsia"/>
          <w:sz w:val="24"/>
          <w:szCs w:val="28"/>
        </w:rPr>
        <w:t>有关材料要求如下：</w:t>
      </w:r>
    </w:p>
    <w:p w14:paraId="6EAF8D2C" w14:textId="77777777" w:rsidR="00DF498A" w:rsidRDefault="00000000">
      <w:pPr>
        <w:spacing w:line="384" w:lineRule="auto"/>
        <w:ind w:firstLineChars="200" w:firstLine="482"/>
        <w:rPr>
          <w:rFonts w:ascii="Times New Roman" w:eastAsia="宋体" w:hAnsi="Times New Roman"/>
          <w:b/>
          <w:bCs/>
          <w:sz w:val="24"/>
          <w:szCs w:val="28"/>
        </w:rPr>
      </w:pPr>
      <w:r>
        <w:rPr>
          <w:rFonts w:ascii="Times New Roman" w:eastAsia="宋体" w:hAnsi="Times New Roman" w:hint="eastAsia"/>
          <w:b/>
          <w:bCs/>
          <w:sz w:val="24"/>
          <w:szCs w:val="28"/>
        </w:rPr>
        <w:t>一、需提交的内容</w:t>
      </w:r>
    </w:p>
    <w:p w14:paraId="5FC7C8F1" w14:textId="77777777" w:rsidR="00DF498A" w:rsidRDefault="00000000">
      <w:pPr>
        <w:spacing w:line="384" w:lineRule="auto"/>
        <w:ind w:firstLineChars="200" w:firstLine="480"/>
        <w:rPr>
          <w:rFonts w:ascii="Times New Roman" w:eastAsia="宋体" w:hAnsi="Times New Roman"/>
          <w:sz w:val="24"/>
          <w:szCs w:val="28"/>
        </w:rPr>
      </w:pPr>
      <w:r>
        <w:rPr>
          <w:rFonts w:ascii="Times New Roman" w:eastAsia="宋体" w:hAnsi="Times New Roman" w:hint="eastAsia"/>
          <w:sz w:val="24"/>
          <w:szCs w:val="28"/>
        </w:rPr>
        <w:t>（</w:t>
      </w:r>
      <w:r>
        <w:rPr>
          <w:rFonts w:ascii="Times New Roman" w:eastAsia="宋体" w:hAnsi="Times New Roman" w:hint="eastAsia"/>
          <w:sz w:val="24"/>
          <w:szCs w:val="28"/>
        </w:rPr>
        <w:t>1</w:t>
      </w:r>
      <w:r>
        <w:rPr>
          <w:rFonts w:ascii="Times New Roman" w:eastAsia="宋体" w:hAnsi="Times New Roman" w:hint="eastAsia"/>
          <w:sz w:val="24"/>
          <w:szCs w:val="28"/>
        </w:rPr>
        <w:t>）英文内容：</w:t>
      </w:r>
      <w:r>
        <w:rPr>
          <w:rFonts w:ascii="Times New Roman" w:eastAsia="宋体" w:hAnsi="Times New Roman"/>
          <w:sz w:val="24"/>
          <w:szCs w:val="28"/>
        </w:rPr>
        <w:t>标题、作者、所在单位、长摘要、关键词</w:t>
      </w:r>
      <w:r>
        <w:rPr>
          <w:rFonts w:ascii="Times New Roman" w:eastAsia="宋体" w:hAnsi="Times New Roman" w:hint="eastAsia"/>
          <w:sz w:val="24"/>
          <w:szCs w:val="28"/>
        </w:rPr>
        <w:t>、</w:t>
      </w:r>
      <w:r>
        <w:rPr>
          <w:rFonts w:ascii="Times New Roman" w:eastAsia="宋体" w:hAnsi="Times New Roman" w:hint="eastAsia"/>
          <w:sz w:val="24"/>
          <w:szCs w:val="28"/>
        </w:rPr>
        <w:t>JEL</w:t>
      </w:r>
      <w:r>
        <w:rPr>
          <w:rFonts w:ascii="Times New Roman" w:eastAsia="宋体" w:hAnsi="Times New Roman" w:hint="eastAsia"/>
          <w:sz w:val="24"/>
          <w:szCs w:val="28"/>
        </w:rPr>
        <w:t>号。</w:t>
      </w:r>
    </w:p>
    <w:p w14:paraId="0E74BE6A" w14:textId="77777777" w:rsidR="00DF498A" w:rsidRDefault="00000000">
      <w:pPr>
        <w:spacing w:line="384" w:lineRule="auto"/>
        <w:ind w:firstLineChars="200" w:firstLine="480"/>
        <w:rPr>
          <w:rFonts w:ascii="Times New Roman" w:eastAsia="宋体" w:hAnsi="Times New Roman"/>
          <w:sz w:val="24"/>
          <w:szCs w:val="28"/>
        </w:rPr>
      </w:pPr>
      <w:r>
        <w:rPr>
          <w:rFonts w:ascii="Times New Roman" w:eastAsia="宋体" w:hAnsi="Times New Roman" w:hint="eastAsia"/>
          <w:sz w:val="24"/>
          <w:szCs w:val="28"/>
        </w:rPr>
        <w:t>（</w:t>
      </w:r>
      <w:r>
        <w:rPr>
          <w:rFonts w:ascii="Times New Roman" w:eastAsia="宋体" w:hAnsi="Times New Roman" w:hint="eastAsia"/>
          <w:sz w:val="24"/>
          <w:szCs w:val="28"/>
        </w:rPr>
        <w:t>2</w:t>
      </w:r>
      <w:r>
        <w:rPr>
          <w:rFonts w:ascii="Times New Roman" w:eastAsia="宋体" w:hAnsi="Times New Roman" w:hint="eastAsia"/>
          <w:sz w:val="24"/>
          <w:szCs w:val="28"/>
        </w:rPr>
        <w:t>）中文内容：英文内容的中文对照，用于英文长摘要校对参考。</w:t>
      </w:r>
    </w:p>
    <w:p w14:paraId="2FB99B76" w14:textId="77777777" w:rsidR="00DF498A" w:rsidRDefault="00000000">
      <w:pPr>
        <w:spacing w:line="384" w:lineRule="auto"/>
        <w:ind w:firstLineChars="200" w:firstLine="482"/>
        <w:rPr>
          <w:rFonts w:ascii="Times New Roman" w:eastAsia="宋体" w:hAnsi="Times New Roman"/>
          <w:b/>
          <w:bCs/>
          <w:sz w:val="24"/>
          <w:szCs w:val="28"/>
        </w:rPr>
      </w:pPr>
      <w:r>
        <w:rPr>
          <w:rFonts w:ascii="Times New Roman" w:eastAsia="宋体" w:hAnsi="Times New Roman" w:hint="eastAsia"/>
          <w:b/>
          <w:bCs/>
          <w:sz w:val="24"/>
          <w:szCs w:val="28"/>
        </w:rPr>
        <w:t>二、英文长摘要的内容和结构要求</w:t>
      </w:r>
    </w:p>
    <w:p w14:paraId="7E8DC51F" w14:textId="77777777" w:rsidR="00DF498A" w:rsidRDefault="00000000">
      <w:pPr>
        <w:spacing w:line="384" w:lineRule="auto"/>
        <w:ind w:firstLineChars="200" w:firstLine="480"/>
        <w:rPr>
          <w:rFonts w:ascii="Times New Roman" w:eastAsia="宋体" w:hAnsi="Times New Roman"/>
          <w:sz w:val="24"/>
          <w:szCs w:val="28"/>
        </w:rPr>
      </w:pPr>
      <w:r>
        <w:rPr>
          <w:rFonts w:ascii="Times New Roman" w:eastAsia="宋体" w:hAnsi="Times New Roman" w:hint="eastAsia"/>
          <w:sz w:val="24"/>
          <w:szCs w:val="28"/>
        </w:rPr>
        <w:t>（</w:t>
      </w:r>
      <w:r>
        <w:rPr>
          <w:rFonts w:ascii="Times New Roman" w:eastAsia="宋体" w:hAnsi="Times New Roman" w:hint="eastAsia"/>
          <w:sz w:val="24"/>
          <w:szCs w:val="28"/>
        </w:rPr>
        <w:t>1</w:t>
      </w:r>
      <w:r>
        <w:rPr>
          <w:rFonts w:ascii="Times New Roman" w:eastAsia="宋体" w:hAnsi="Times New Roman" w:hint="eastAsia"/>
          <w:sz w:val="24"/>
          <w:szCs w:val="28"/>
        </w:rPr>
        <w:t>）研究的目的、背景和重要性；</w:t>
      </w:r>
    </w:p>
    <w:p w14:paraId="1FD02C80" w14:textId="77777777" w:rsidR="00DF498A" w:rsidRDefault="00000000">
      <w:pPr>
        <w:spacing w:line="384" w:lineRule="auto"/>
        <w:ind w:firstLineChars="200" w:firstLine="480"/>
        <w:rPr>
          <w:rFonts w:ascii="Times New Roman" w:eastAsia="宋体" w:hAnsi="Times New Roman"/>
          <w:sz w:val="24"/>
          <w:szCs w:val="28"/>
        </w:rPr>
      </w:pPr>
      <w:r>
        <w:rPr>
          <w:rFonts w:ascii="Times New Roman" w:eastAsia="宋体" w:hAnsi="Times New Roman" w:hint="eastAsia"/>
          <w:sz w:val="24"/>
          <w:szCs w:val="28"/>
        </w:rPr>
        <w:t>（</w:t>
      </w:r>
      <w:r>
        <w:rPr>
          <w:rFonts w:ascii="Times New Roman" w:eastAsia="宋体" w:hAnsi="Times New Roman" w:hint="eastAsia"/>
          <w:sz w:val="24"/>
          <w:szCs w:val="28"/>
        </w:rPr>
        <w:t>2</w:t>
      </w:r>
      <w:r>
        <w:rPr>
          <w:rFonts w:ascii="Times New Roman" w:eastAsia="宋体" w:hAnsi="Times New Roman" w:hint="eastAsia"/>
          <w:sz w:val="24"/>
          <w:szCs w:val="28"/>
        </w:rPr>
        <w:t>）研究的核心思路（理论、方法和数据）；</w:t>
      </w:r>
    </w:p>
    <w:p w14:paraId="1047F641" w14:textId="77777777" w:rsidR="00DF498A" w:rsidRDefault="00000000">
      <w:pPr>
        <w:spacing w:line="384" w:lineRule="auto"/>
        <w:ind w:firstLineChars="200" w:firstLine="480"/>
        <w:rPr>
          <w:rFonts w:ascii="Times New Roman" w:eastAsia="宋体" w:hAnsi="Times New Roman"/>
          <w:sz w:val="24"/>
          <w:szCs w:val="28"/>
        </w:rPr>
      </w:pPr>
      <w:r>
        <w:rPr>
          <w:rFonts w:ascii="Times New Roman" w:eastAsia="宋体" w:hAnsi="Times New Roman" w:hint="eastAsia"/>
          <w:sz w:val="24"/>
          <w:szCs w:val="28"/>
        </w:rPr>
        <w:t>（</w:t>
      </w:r>
      <w:r>
        <w:rPr>
          <w:rFonts w:ascii="Times New Roman" w:eastAsia="宋体" w:hAnsi="Times New Roman" w:hint="eastAsia"/>
          <w:sz w:val="24"/>
          <w:szCs w:val="28"/>
        </w:rPr>
        <w:t>3</w:t>
      </w:r>
      <w:r>
        <w:rPr>
          <w:rFonts w:ascii="Times New Roman" w:eastAsia="宋体" w:hAnsi="Times New Roman" w:hint="eastAsia"/>
          <w:sz w:val="24"/>
          <w:szCs w:val="28"/>
        </w:rPr>
        <w:t>）研究过程和实证分析结果；</w:t>
      </w:r>
    </w:p>
    <w:p w14:paraId="33BEE797" w14:textId="77777777" w:rsidR="00DF498A" w:rsidRDefault="00000000">
      <w:pPr>
        <w:spacing w:line="384" w:lineRule="auto"/>
        <w:ind w:firstLineChars="200" w:firstLine="480"/>
        <w:rPr>
          <w:rFonts w:ascii="Times New Roman" w:eastAsia="宋体" w:hAnsi="Times New Roman"/>
          <w:sz w:val="24"/>
          <w:szCs w:val="28"/>
        </w:rPr>
      </w:pPr>
      <w:r>
        <w:rPr>
          <w:rFonts w:ascii="Times New Roman" w:eastAsia="宋体" w:hAnsi="Times New Roman" w:hint="eastAsia"/>
          <w:sz w:val="24"/>
          <w:szCs w:val="28"/>
        </w:rPr>
        <w:t>（</w:t>
      </w:r>
      <w:r>
        <w:rPr>
          <w:rFonts w:ascii="Times New Roman" w:eastAsia="宋体" w:hAnsi="Times New Roman" w:hint="eastAsia"/>
          <w:sz w:val="24"/>
          <w:szCs w:val="28"/>
        </w:rPr>
        <w:t>4</w:t>
      </w:r>
      <w:r>
        <w:rPr>
          <w:rFonts w:ascii="Times New Roman" w:eastAsia="宋体" w:hAnsi="Times New Roman" w:hint="eastAsia"/>
          <w:sz w:val="24"/>
          <w:szCs w:val="28"/>
        </w:rPr>
        <w:t>）研究结论与政策启示；</w:t>
      </w:r>
    </w:p>
    <w:p w14:paraId="3DC76CBD" w14:textId="77777777" w:rsidR="00DF498A" w:rsidRDefault="00000000">
      <w:pPr>
        <w:spacing w:line="384" w:lineRule="auto"/>
        <w:ind w:firstLineChars="200" w:firstLine="480"/>
        <w:rPr>
          <w:rFonts w:ascii="Times New Roman" w:eastAsia="宋体" w:hAnsi="Times New Roman"/>
          <w:sz w:val="24"/>
          <w:szCs w:val="28"/>
        </w:rPr>
      </w:pPr>
      <w:r>
        <w:rPr>
          <w:rFonts w:ascii="Times New Roman" w:eastAsia="宋体" w:hAnsi="Times New Roman" w:hint="eastAsia"/>
          <w:sz w:val="24"/>
          <w:szCs w:val="28"/>
        </w:rPr>
        <w:t>（</w:t>
      </w:r>
      <w:r>
        <w:rPr>
          <w:rFonts w:ascii="Times New Roman" w:eastAsia="宋体" w:hAnsi="Times New Roman" w:hint="eastAsia"/>
          <w:sz w:val="24"/>
          <w:szCs w:val="28"/>
        </w:rPr>
        <w:t>5</w:t>
      </w:r>
      <w:r>
        <w:rPr>
          <w:rFonts w:ascii="Times New Roman" w:eastAsia="宋体" w:hAnsi="Times New Roman" w:hint="eastAsia"/>
          <w:sz w:val="24"/>
          <w:szCs w:val="28"/>
        </w:rPr>
        <w:t>）研究的创新性和边际贡献。</w:t>
      </w:r>
    </w:p>
    <w:p w14:paraId="26A3632E" w14:textId="24AAB413" w:rsidR="00DF498A" w:rsidRDefault="00000000">
      <w:pPr>
        <w:spacing w:line="384" w:lineRule="auto"/>
        <w:ind w:firstLineChars="200" w:firstLine="482"/>
        <w:rPr>
          <w:rFonts w:ascii="Times New Roman" w:eastAsia="宋体" w:hAnsi="Times New Roman"/>
          <w:b/>
          <w:bCs/>
          <w:sz w:val="24"/>
          <w:szCs w:val="28"/>
        </w:rPr>
      </w:pPr>
      <w:r>
        <w:rPr>
          <w:rFonts w:ascii="Times New Roman" w:eastAsia="宋体" w:hAnsi="Times New Roman" w:hint="eastAsia"/>
          <w:b/>
          <w:bCs/>
          <w:sz w:val="24"/>
          <w:szCs w:val="28"/>
        </w:rPr>
        <w:t>三、写作要求</w:t>
      </w:r>
    </w:p>
    <w:p w14:paraId="6520B15A" w14:textId="5F48C3F2" w:rsidR="00DF498A" w:rsidRPr="0092114D" w:rsidRDefault="00000000">
      <w:pPr>
        <w:spacing w:line="384" w:lineRule="auto"/>
        <w:ind w:firstLineChars="200" w:firstLine="482"/>
        <w:rPr>
          <w:rFonts w:ascii="Times New Roman" w:eastAsia="宋体" w:hAnsi="Times New Roman"/>
          <w:b/>
          <w:bCs/>
          <w:sz w:val="24"/>
          <w:szCs w:val="28"/>
        </w:rPr>
      </w:pPr>
      <w:r w:rsidRPr="0092114D">
        <w:rPr>
          <w:rFonts w:ascii="Times New Roman" w:eastAsia="宋体" w:hAnsi="Times New Roman" w:hint="eastAsia"/>
          <w:b/>
          <w:bCs/>
          <w:sz w:val="24"/>
          <w:szCs w:val="28"/>
        </w:rPr>
        <w:t>（</w:t>
      </w:r>
      <w:r w:rsidRPr="0092114D">
        <w:rPr>
          <w:rFonts w:ascii="Times New Roman" w:eastAsia="宋体" w:hAnsi="Times New Roman"/>
          <w:b/>
          <w:bCs/>
          <w:sz w:val="24"/>
          <w:szCs w:val="28"/>
        </w:rPr>
        <w:t>1</w:t>
      </w:r>
      <w:r w:rsidRPr="0092114D">
        <w:rPr>
          <w:rFonts w:ascii="Times New Roman" w:eastAsia="宋体" w:hAnsi="Times New Roman" w:hint="eastAsia"/>
          <w:b/>
          <w:bCs/>
          <w:sz w:val="24"/>
          <w:szCs w:val="28"/>
        </w:rPr>
        <w:t>）</w:t>
      </w:r>
      <w:r w:rsidR="00D208FB" w:rsidRPr="0092114D">
        <w:rPr>
          <w:rFonts w:ascii="Times New Roman" w:eastAsia="宋体" w:hAnsi="Times New Roman"/>
          <w:b/>
          <w:bCs/>
          <w:sz w:val="24"/>
          <w:szCs w:val="28"/>
        </w:rPr>
        <w:t>Summary</w:t>
      </w:r>
      <w:r w:rsidR="00D208FB" w:rsidRPr="0092114D">
        <w:rPr>
          <w:rFonts w:ascii="Times New Roman" w:eastAsia="宋体" w:hAnsi="Times New Roman" w:hint="eastAsia"/>
          <w:b/>
          <w:bCs/>
          <w:sz w:val="24"/>
          <w:szCs w:val="28"/>
        </w:rPr>
        <w:t>、</w:t>
      </w:r>
      <w:r w:rsidR="00D208FB" w:rsidRPr="0092114D">
        <w:rPr>
          <w:rFonts w:ascii="Times New Roman" w:eastAsia="宋体" w:hAnsi="Times New Roman"/>
          <w:b/>
          <w:bCs/>
          <w:sz w:val="24"/>
          <w:szCs w:val="28"/>
        </w:rPr>
        <w:t>Keywords</w:t>
      </w:r>
      <w:r w:rsidR="00D208FB" w:rsidRPr="0092114D">
        <w:rPr>
          <w:rFonts w:ascii="Times New Roman" w:eastAsia="宋体" w:hAnsi="Times New Roman" w:hint="eastAsia"/>
          <w:b/>
          <w:bCs/>
          <w:sz w:val="24"/>
          <w:szCs w:val="28"/>
        </w:rPr>
        <w:t>、</w:t>
      </w:r>
      <w:r w:rsidR="00D208FB" w:rsidRPr="0092114D">
        <w:rPr>
          <w:rFonts w:ascii="Times New Roman" w:eastAsia="宋体" w:hAnsi="Times New Roman"/>
          <w:b/>
          <w:bCs/>
          <w:sz w:val="24"/>
          <w:szCs w:val="28"/>
        </w:rPr>
        <w:t>JEL Classification</w:t>
      </w:r>
      <w:r w:rsidR="00D208FB" w:rsidRPr="0092114D">
        <w:rPr>
          <w:rFonts w:ascii="Times New Roman" w:eastAsia="宋体" w:hAnsi="Times New Roman" w:hint="eastAsia"/>
          <w:b/>
          <w:bCs/>
          <w:sz w:val="24"/>
          <w:szCs w:val="28"/>
        </w:rPr>
        <w:t>累计</w:t>
      </w:r>
      <w:r w:rsidRPr="0092114D">
        <w:rPr>
          <w:rFonts w:ascii="Times New Roman" w:eastAsia="宋体" w:hAnsi="Times New Roman" w:hint="eastAsia"/>
          <w:b/>
          <w:bCs/>
          <w:sz w:val="24"/>
          <w:szCs w:val="28"/>
        </w:rPr>
        <w:t>单词数</w:t>
      </w:r>
      <w:r w:rsidR="00D208FB" w:rsidRPr="0092114D">
        <w:rPr>
          <w:rFonts w:ascii="Times New Roman" w:eastAsia="宋体" w:hAnsi="Times New Roman"/>
          <w:b/>
          <w:bCs/>
          <w:sz w:val="24"/>
          <w:szCs w:val="28"/>
        </w:rPr>
        <w:t>550</w:t>
      </w:r>
      <w:r w:rsidRPr="0092114D">
        <w:rPr>
          <w:rFonts w:ascii="Times New Roman" w:eastAsia="宋体" w:hAnsi="Times New Roman" w:hint="eastAsia"/>
          <w:b/>
          <w:bCs/>
          <w:sz w:val="24"/>
          <w:szCs w:val="28"/>
        </w:rPr>
        <w:t>～</w:t>
      </w:r>
      <w:r w:rsidR="00D208FB" w:rsidRPr="0092114D">
        <w:rPr>
          <w:rFonts w:ascii="Times New Roman" w:eastAsia="宋体" w:hAnsi="Times New Roman"/>
          <w:b/>
          <w:bCs/>
          <w:sz w:val="24"/>
          <w:szCs w:val="28"/>
        </w:rPr>
        <w:t>600</w:t>
      </w:r>
      <w:r w:rsidRPr="0092114D">
        <w:rPr>
          <w:rFonts w:ascii="Times New Roman" w:eastAsia="宋体" w:hAnsi="Times New Roman" w:hint="eastAsia"/>
          <w:b/>
          <w:bCs/>
          <w:sz w:val="24"/>
          <w:szCs w:val="28"/>
        </w:rPr>
        <w:t>个；</w:t>
      </w:r>
    </w:p>
    <w:p w14:paraId="3240BB23" w14:textId="77777777" w:rsidR="00DF498A" w:rsidRDefault="00000000">
      <w:pPr>
        <w:spacing w:line="384" w:lineRule="auto"/>
        <w:ind w:firstLineChars="200" w:firstLine="480"/>
        <w:rPr>
          <w:rFonts w:ascii="Times New Roman" w:eastAsia="宋体" w:hAnsi="Times New Roman"/>
          <w:sz w:val="24"/>
          <w:szCs w:val="28"/>
        </w:rPr>
      </w:pPr>
      <w:r>
        <w:rPr>
          <w:rFonts w:ascii="Times New Roman" w:eastAsia="宋体" w:hAnsi="Times New Roman" w:hint="eastAsia"/>
          <w:sz w:val="24"/>
          <w:szCs w:val="28"/>
        </w:rPr>
        <w:t>（</w:t>
      </w:r>
      <w:r>
        <w:rPr>
          <w:rFonts w:ascii="Times New Roman" w:eastAsia="宋体" w:hAnsi="Times New Roman" w:hint="eastAsia"/>
          <w:sz w:val="24"/>
          <w:szCs w:val="28"/>
        </w:rPr>
        <w:t>2</w:t>
      </w:r>
      <w:r>
        <w:rPr>
          <w:rFonts w:ascii="Times New Roman" w:eastAsia="宋体" w:hAnsi="Times New Roman" w:hint="eastAsia"/>
          <w:sz w:val="24"/>
          <w:szCs w:val="28"/>
        </w:rPr>
        <w:t>）使用规范的名词术语（政策术语可参照</w:t>
      </w:r>
      <w:proofErr w:type="gramStart"/>
      <w:r>
        <w:rPr>
          <w:rFonts w:ascii="Times New Roman" w:eastAsia="宋体" w:hAnsi="Times New Roman" w:hint="eastAsia"/>
          <w:sz w:val="24"/>
          <w:szCs w:val="28"/>
        </w:rPr>
        <w:t>人民网</w:t>
      </w:r>
      <w:proofErr w:type="gramEnd"/>
      <w:r>
        <w:rPr>
          <w:rFonts w:ascii="Times New Roman" w:eastAsia="宋体" w:hAnsi="Times New Roman" w:hint="eastAsia"/>
          <w:sz w:val="24"/>
          <w:szCs w:val="28"/>
        </w:rPr>
        <w:t>英文版</w:t>
      </w:r>
      <w:r>
        <w:rPr>
          <w:rFonts w:ascii="Times New Roman" w:eastAsia="宋体" w:hAnsi="Times New Roman"/>
          <w:sz w:val="24"/>
          <w:szCs w:val="28"/>
        </w:rPr>
        <w:t>http://en.people.cn/</w:t>
      </w:r>
      <w:r>
        <w:rPr>
          <w:rFonts w:ascii="Times New Roman" w:eastAsia="宋体" w:hAnsi="Times New Roman" w:hint="eastAsia"/>
          <w:sz w:val="24"/>
          <w:szCs w:val="28"/>
        </w:rPr>
        <w:t>等权威出处），并排除本学科领域的常识性内容；</w:t>
      </w:r>
    </w:p>
    <w:p w14:paraId="785807B3" w14:textId="77777777" w:rsidR="00DF498A" w:rsidRDefault="00000000">
      <w:pPr>
        <w:spacing w:line="384" w:lineRule="auto"/>
        <w:ind w:firstLineChars="200" w:firstLine="480"/>
        <w:rPr>
          <w:rFonts w:ascii="Times New Roman" w:eastAsia="宋体" w:hAnsi="Times New Roman"/>
          <w:sz w:val="24"/>
          <w:szCs w:val="28"/>
        </w:rPr>
      </w:pPr>
      <w:r>
        <w:rPr>
          <w:rFonts w:ascii="Times New Roman" w:eastAsia="宋体" w:hAnsi="Times New Roman" w:hint="eastAsia"/>
          <w:sz w:val="24"/>
          <w:szCs w:val="28"/>
        </w:rPr>
        <w:t>（</w:t>
      </w:r>
      <w:r>
        <w:rPr>
          <w:rFonts w:ascii="Times New Roman" w:eastAsia="宋体" w:hAnsi="Times New Roman" w:hint="eastAsia"/>
          <w:sz w:val="24"/>
          <w:szCs w:val="28"/>
        </w:rPr>
        <w:t>3</w:t>
      </w:r>
      <w:r>
        <w:rPr>
          <w:rFonts w:ascii="Times New Roman" w:eastAsia="宋体" w:hAnsi="Times New Roman" w:hint="eastAsia"/>
          <w:sz w:val="24"/>
          <w:szCs w:val="28"/>
        </w:rPr>
        <w:t>）符合英文写作规范，结构严谨，语言简洁；</w:t>
      </w:r>
    </w:p>
    <w:p w14:paraId="642C63FF" w14:textId="0591F7D4" w:rsidR="00DF498A" w:rsidRDefault="00000000">
      <w:pPr>
        <w:spacing w:line="384" w:lineRule="auto"/>
        <w:ind w:firstLineChars="200" w:firstLine="480"/>
        <w:rPr>
          <w:rFonts w:ascii="Times New Roman" w:eastAsia="宋体" w:hAnsi="Times New Roman"/>
          <w:sz w:val="24"/>
          <w:szCs w:val="28"/>
        </w:rPr>
      </w:pPr>
      <w:r>
        <w:rPr>
          <w:rFonts w:ascii="Times New Roman" w:eastAsia="宋体" w:hAnsi="Times New Roman" w:hint="eastAsia"/>
          <w:sz w:val="24"/>
          <w:szCs w:val="28"/>
        </w:rPr>
        <w:t>（</w:t>
      </w:r>
      <w:r>
        <w:rPr>
          <w:rFonts w:ascii="Times New Roman" w:eastAsia="宋体" w:hAnsi="Times New Roman" w:hint="eastAsia"/>
          <w:sz w:val="24"/>
          <w:szCs w:val="28"/>
        </w:rPr>
        <w:t>4</w:t>
      </w:r>
      <w:r>
        <w:rPr>
          <w:rFonts w:ascii="Times New Roman" w:eastAsia="宋体" w:hAnsi="Times New Roman" w:hint="eastAsia"/>
          <w:sz w:val="24"/>
          <w:szCs w:val="28"/>
        </w:rPr>
        <w:t>）对论文内容不进行诠释和自我评价</w:t>
      </w:r>
      <w:r w:rsidR="00D208FB">
        <w:rPr>
          <w:rFonts w:ascii="Times New Roman" w:eastAsia="宋体" w:hAnsi="Times New Roman" w:hint="eastAsia"/>
          <w:sz w:val="24"/>
          <w:szCs w:val="28"/>
        </w:rPr>
        <w:t>；</w:t>
      </w:r>
    </w:p>
    <w:p w14:paraId="085E49BC" w14:textId="200D24D3" w:rsidR="00D208FB" w:rsidRDefault="00D208FB">
      <w:pPr>
        <w:spacing w:line="384" w:lineRule="auto"/>
        <w:ind w:firstLineChars="200" w:firstLine="480"/>
        <w:rPr>
          <w:rFonts w:ascii="Times New Roman" w:eastAsia="宋体" w:hAnsi="Times New Roman"/>
          <w:sz w:val="24"/>
          <w:szCs w:val="28"/>
        </w:rPr>
      </w:pPr>
      <w:r>
        <w:rPr>
          <w:rFonts w:ascii="Times New Roman" w:eastAsia="宋体" w:hAnsi="Times New Roman" w:hint="eastAsia"/>
          <w:sz w:val="24"/>
          <w:szCs w:val="28"/>
        </w:rPr>
        <w:t>（</w:t>
      </w:r>
      <w:r>
        <w:rPr>
          <w:rFonts w:ascii="Times New Roman" w:eastAsia="宋体" w:hAnsi="Times New Roman" w:hint="eastAsia"/>
          <w:sz w:val="24"/>
          <w:szCs w:val="28"/>
        </w:rPr>
        <w:t>5</w:t>
      </w:r>
      <w:r>
        <w:rPr>
          <w:rFonts w:ascii="Times New Roman" w:eastAsia="宋体" w:hAnsi="Times New Roman" w:hint="eastAsia"/>
          <w:sz w:val="24"/>
          <w:szCs w:val="28"/>
        </w:rPr>
        <w:t>）</w:t>
      </w:r>
      <w:r>
        <w:rPr>
          <w:rFonts w:ascii="Times New Roman" w:eastAsia="宋体" w:hAnsi="Times New Roman" w:hint="eastAsia"/>
          <w:sz w:val="24"/>
          <w:szCs w:val="28"/>
        </w:rPr>
        <w:t>JEL</w:t>
      </w:r>
      <w:r>
        <w:rPr>
          <w:rFonts w:ascii="Times New Roman" w:eastAsia="宋体" w:hAnsi="Times New Roman" w:hint="eastAsia"/>
          <w:sz w:val="24"/>
          <w:szCs w:val="28"/>
        </w:rPr>
        <w:t>号</w:t>
      </w:r>
      <w:r>
        <w:rPr>
          <w:rFonts w:ascii="Times New Roman" w:eastAsia="宋体" w:hAnsi="Times New Roman" w:hint="eastAsia"/>
          <w:sz w:val="24"/>
          <w:szCs w:val="28"/>
        </w:rPr>
        <w:t>2</w:t>
      </w:r>
      <w:r>
        <w:rPr>
          <w:rFonts w:ascii="Times New Roman" w:eastAsia="宋体" w:hAnsi="Times New Roman" w:hint="eastAsia"/>
          <w:sz w:val="24"/>
          <w:szCs w:val="28"/>
        </w:rPr>
        <w:t>～</w:t>
      </w:r>
      <w:r>
        <w:rPr>
          <w:rFonts w:ascii="Times New Roman" w:eastAsia="宋体" w:hAnsi="Times New Roman" w:hint="eastAsia"/>
          <w:sz w:val="24"/>
          <w:szCs w:val="28"/>
        </w:rPr>
        <w:t>3</w:t>
      </w:r>
      <w:r>
        <w:rPr>
          <w:rFonts w:ascii="Times New Roman" w:eastAsia="宋体" w:hAnsi="Times New Roman" w:hint="eastAsia"/>
          <w:sz w:val="24"/>
          <w:szCs w:val="28"/>
        </w:rPr>
        <w:t>个。</w:t>
      </w:r>
    </w:p>
    <w:p w14:paraId="16052526" w14:textId="77777777" w:rsidR="00DF498A" w:rsidRDefault="00DF498A">
      <w:pPr>
        <w:spacing w:line="384" w:lineRule="auto"/>
        <w:ind w:firstLineChars="200" w:firstLine="480"/>
        <w:rPr>
          <w:rFonts w:ascii="Times New Roman" w:eastAsia="宋体" w:hAnsi="Times New Roman"/>
          <w:sz w:val="24"/>
          <w:szCs w:val="28"/>
        </w:rPr>
      </w:pPr>
    </w:p>
    <w:sectPr w:rsidR="00DF4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VkMDk5MWZjOTM5OWY4NjgwZTk5MmUyMzk0NGY5NjgifQ=="/>
  </w:docVars>
  <w:rsids>
    <w:rsidRoot w:val="00136937"/>
    <w:rsid w:val="0000435D"/>
    <w:rsid w:val="00032635"/>
    <w:rsid w:val="00032E30"/>
    <w:rsid w:val="000766A1"/>
    <w:rsid w:val="000A5152"/>
    <w:rsid w:val="000B5062"/>
    <w:rsid w:val="000F0B0F"/>
    <w:rsid w:val="00136937"/>
    <w:rsid w:val="00161902"/>
    <w:rsid w:val="00186813"/>
    <w:rsid w:val="001B3D85"/>
    <w:rsid w:val="001B4038"/>
    <w:rsid w:val="001D01F3"/>
    <w:rsid w:val="001E10E3"/>
    <w:rsid w:val="0022312C"/>
    <w:rsid w:val="00281414"/>
    <w:rsid w:val="002B72AC"/>
    <w:rsid w:val="002E39FB"/>
    <w:rsid w:val="002E4AAD"/>
    <w:rsid w:val="00333BB7"/>
    <w:rsid w:val="00335A0C"/>
    <w:rsid w:val="003A1FE4"/>
    <w:rsid w:val="003A452E"/>
    <w:rsid w:val="003B001A"/>
    <w:rsid w:val="003C26A5"/>
    <w:rsid w:val="004554BE"/>
    <w:rsid w:val="004E6DAB"/>
    <w:rsid w:val="0050336F"/>
    <w:rsid w:val="005631E4"/>
    <w:rsid w:val="00580C61"/>
    <w:rsid w:val="00591027"/>
    <w:rsid w:val="005C0402"/>
    <w:rsid w:val="00630ED0"/>
    <w:rsid w:val="00633DEF"/>
    <w:rsid w:val="00652206"/>
    <w:rsid w:val="00683CF0"/>
    <w:rsid w:val="00696379"/>
    <w:rsid w:val="007264F5"/>
    <w:rsid w:val="00740DE2"/>
    <w:rsid w:val="007424E3"/>
    <w:rsid w:val="00743F9E"/>
    <w:rsid w:val="00771FA8"/>
    <w:rsid w:val="00772E02"/>
    <w:rsid w:val="00797E96"/>
    <w:rsid w:val="0080327B"/>
    <w:rsid w:val="00850213"/>
    <w:rsid w:val="00872049"/>
    <w:rsid w:val="00917A64"/>
    <w:rsid w:val="0092114D"/>
    <w:rsid w:val="00926ADC"/>
    <w:rsid w:val="00956DA1"/>
    <w:rsid w:val="009642D9"/>
    <w:rsid w:val="00966375"/>
    <w:rsid w:val="009A114D"/>
    <w:rsid w:val="009B452B"/>
    <w:rsid w:val="00A275EE"/>
    <w:rsid w:val="00A60797"/>
    <w:rsid w:val="00A65ABE"/>
    <w:rsid w:val="00AA2A56"/>
    <w:rsid w:val="00B5590D"/>
    <w:rsid w:val="00BD5EF1"/>
    <w:rsid w:val="00BE41A2"/>
    <w:rsid w:val="00C24237"/>
    <w:rsid w:val="00C31DA4"/>
    <w:rsid w:val="00C716C4"/>
    <w:rsid w:val="00CC46E3"/>
    <w:rsid w:val="00CF6B57"/>
    <w:rsid w:val="00CF6D69"/>
    <w:rsid w:val="00CF7A5B"/>
    <w:rsid w:val="00D208FB"/>
    <w:rsid w:val="00D55C42"/>
    <w:rsid w:val="00D66A6A"/>
    <w:rsid w:val="00D841B2"/>
    <w:rsid w:val="00DA6190"/>
    <w:rsid w:val="00DA684A"/>
    <w:rsid w:val="00DB4C57"/>
    <w:rsid w:val="00DD2E4B"/>
    <w:rsid w:val="00DF498A"/>
    <w:rsid w:val="00E12558"/>
    <w:rsid w:val="00E25D2C"/>
    <w:rsid w:val="00E34065"/>
    <w:rsid w:val="00E360E5"/>
    <w:rsid w:val="00E60F72"/>
    <w:rsid w:val="00E70E79"/>
    <w:rsid w:val="00E909EA"/>
    <w:rsid w:val="00EF6C71"/>
    <w:rsid w:val="00F07778"/>
    <w:rsid w:val="00F13F9D"/>
    <w:rsid w:val="00F3598F"/>
    <w:rsid w:val="00F3784D"/>
    <w:rsid w:val="00F44546"/>
    <w:rsid w:val="00F96B9D"/>
    <w:rsid w:val="00FC6CD1"/>
    <w:rsid w:val="0B284C66"/>
    <w:rsid w:val="4B4A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7C148"/>
  <w15:docId w15:val="{AAE72BFB-3099-4451-9749-A4A868BE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a">
    <w:name w:val="批注主题 字符"/>
    <w:basedOn w:val="a4"/>
    <w:link w:val="a9"/>
    <w:uiPriority w:val="99"/>
    <w:semiHidden/>
    <w:qFormat/>
    <w:rPr>
      <w:b/>
      <w:bCs/>
    </w:rPr>
  </w:style>
  <w:style w:type="paragraph" w:styleId="ad">
    <w:name w:val="Revision"/>
    <w:hidden/>
    <w:uiPriority w:val="99"/>
    <w:unhideWhenUsed/>
    <w:rsid w:val="00D208F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idu.com/link?url=porjp3QygoV3OZJQfHQGj70sjw0KXtlfK9ozzYpSf_q&amp;wd=&amp;eqid=b9ba2ad20000834b000000035c989486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88</cp:revision>
  <dcterms:created xsi:type="dcterms:W3CDTF">2023-09-17T09:11:00Z</dcterms:created>
  <dcterms:modified xsi:type="dcterms:W3CDTF">2025-03-13T01:33:00Z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4002F323BCC748CDAB65CCBE1492E0D0_13</vt:lpwstr>
  </property>
</Properties>
</file>